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664" w14:textId="77777777" w:rsidR="00F50F6E" w:rsidRDefault="00F50F6E">
      <w:pPr>
        <w:tabs>
          <w:tab w:val="left" w:pos="5580"/>
        </w:tabs>
        <w:rPr>
          <w:rFonts w:ascii="Arial" w:eastAsia="Times New Roman" w:hAnsi="Arial" w:cs="Arial"/>
        </w:rPr>
      </w:pPr>
    </w:p>
    <w:p w14:paraId="605DA665" w14:textId="77777777" w:rsidR="00F50F6E" w:rsidRDefault="00F50F6E">
      <w:pPr>
        <w:ind w:left="284"/>
        <w:rPr>
          <w:rFonts w:ascii="Arial" w:hAnsi="Arial" w:cs="Arial"/>
          <w:szCs w:val="24"/>
          <w:lang w:val="en-GB"/>
        </w:rPr>
      </w:pPr>
    </w:p>
    <w:p w14:paraId="605DA666" w14:textId="77777777" w:rsidR="00F50F6E" w:rsidRDefault="00F50F6E">
      <w:pPr>
        <w:ind w:left="284"/>
        <w:rPr>
          <w:rFonts w:ascii="Arial" w:hAnsi="Arial" w:cs="Arial"/>
          <w:szCs w:val="24"/>
          <w:lang w:val="en-GB"/>
        </w:rPr>
      </w:pPr>
    </w:p>
    <w:p w14:paraId="605DA667" w14:textId="2BFC0656" w:rsidR="00F50F6E" w:rsidRDefault="00BE6A04">
      <w:p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To foreign crews wishing to participate in the Rallye du Chablais 2025</w:t>
      </w:r>
      <w:r>
        <w:rPr>
          <w:rFonts w:ascii="Arial" w:hAnsi="Arial" w:cs="Arial"/>
          <w:szCs w:val="24"/>
          <w:lang w:val="en-GB"/>
        </w:rPr>
        <w:t>,</w:t>
      </w:r>
    </w:p>
    <w:p w14:paraId="605DA668" w14:textId="77777777" w:rsidR="00F50F6E" w:rsidRDefault="00F50F6E">
      <w:pPr>
        <w:ind w:left="284"/>
        <w:rPr>
          <w:rFonts w:ascii="Arial" w:hAnsi="Arial" w:cs="Arial"/>
          <w:szCs w:val="24"/>
          <w:lang w:val="en-GB"/>
        </w:rPr>
      </w:pPr>
    </w:p>
    <w:p w14:paraId="605DA669" w14:textId="77777777" w:rsidR="00F50F6E" w:rsidRDefault="00F50F6E">
      <w:pPr>
        <w:ind w:left="284"/>
        <w:rPr>
          <w:rFonts w:ascii="Arial" w:hAnsi="Arial" w:cs="Arial"/>
          <w:szCs w:val="24"/>
          <w:lang w:val="en-GB"/>
        </w:rPr>
      </w:pPr>
    </w:p>
    <w:p w14:paraId="605DA66A" w14:textId="77777777" w:rsidR="00F50F6E" w:rsidRDefault="00BE6A04">
      <w:p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As you know, Switzerland is not part of the European Community, and this requires the preparation of some documents:</w:t>
      </w:r>
    </w:p>
    <w:p w14:paraId="605DA66B" w14:textId="77777777" w:rsidR="00F50F6E" w:rsidRDefault="00F50F6E">
      <w:pPr>
        <w:ind w:left="284"/>
        <w:rPr>
          <w:rFonts w:ascii="Arial" w:hAnsi="Arial" w:cs="Arial"/>
          <w:szCs w:val="24"/>
          <w:lang w:val="en-GB"/>
        </w:rPr>
      </w:pPr>
    </w:p>
    <w:p w14:paraId="605DA66C" w14:textId="77777777" w:rsidR="00F50F6E" w:rsidRDefault="00BE6A04">
      <w:pPr>
        <w:ind w:left="284"/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hAnsi="Arial" w:cs="Arial"/>
          <w:b/>
          <w:bCs/>
          <w:szCs w:val="24"/>
          <w:lang w:val="en-GB"/>
        </w:rPr>
        <w:t>For crews ERT (Modern Rally)</w:t>
      </w:r>
    </w:p>
    <w:p w14:paraId="605DA66D" w14:textId="77777777" w:rsidR="00F50F6E" w:rsidRDefault="00BE6A04">
      <w:pPr>
        <w:pStyle w:val="Paragraphedeliste"/>
        <w:numPr>
          <w:ilvl w:val="0"/>
          <w:numId w:val="2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International licence, for </w:t>
      </w:r>
      <w:r>
        <w:rPr>
          <w:rFonts w:ascii="Arial" w:hAnsi="Arial" w:cs="Arial"/>
          <w:szCs w:val="24"/>
          <w:lang w:val="en-GB"/>
        </w:rPr>
        <w:t>the driver and the co-driver / In France, the ASA can make an extension of the national licence into an international licence.</w:t>
      </w:r>
    </w:p>
    <w:p w14:paraId="605DA66E" w14:textId="77777777" w:rsidR="00F50F6E" w:rsidRDefault="00F50F6E">
      <w:pPr>
        <w:pStyle w:val="Paragraphedeliste"/>
        <w:ind w:left="284"/>
        <w:rPr>
          <w:rFonts w:ascii="Arial" w:hAnsi="Arial" w:cs="Arial"/>
          <w:szCs w:val="24"/>
          <w:lang w:val="en-GB"/>
        </w:rPr>
      </w:pPr>
    </w:p>
    <w:p w14:paraId="605DA66F" w14:textId="77777777" w:rsidR="00F50F6E" w:rsidRDefault="00BE6A04">
      <w:pPr>
        <w:ind w:left="284"/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hAnsi="Arial" w:cs="Arial"/>
          <w:b/>
          <w:bCs/>
          <w:szCs w:val="24"/>
          <w:lang w:val="en-GB"/>
        </w:rPr>
        <w:t>For the rally car</w:t>
      </w:r>
    </w:p>
    <w:p w14:paraId="605DA670" w14:textId="77777777" w:rsidR="00F50F6E" w:rsidRDefault="00BE6A04">
      <w:pPr>
        <w:pStyle w:val="Paragraphedeliste"/>
        <w:numPr>
          <w:ilvl w:val="0"/>
          <w:numId w:val="2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- Compulsory registration / As in all countries except France</w:t>
      </w:r>
    </w:p>
    <w:p w14:paraId="605DA671" w14:textId="77777777" w:rsidR="00F50F6E" w:rsidRDefault="00BE6A04">
      <w:pPr>
        <w:pStyle w:val="Paragraphedeliste"/>
        <w:numPr>
          <w:ilvl w:val="0"/>
          <w:numId w:val="2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- Car registration document</w:t>
      </w:r>
    </w:p>
    <w:p w14:paraId="605DA672" w14:textId="77777777" w:rsidR="00F50F6E" w:rsidRDefault="00BE6A04">
      <w:pPr>
        <w:pStyle w:val="Paragraphedeliste"/>
        <w:numPr>
          <w:ilvl w:val="0"/>
          <w:numId w:val="2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- Green or white insurance card</w:t>
      </w:r>
    </w:p>
    <w:p w14:paraId="605DA673" w14:textId="77777777" w:rsidR="00F50F6E" w:rsidRDefault="00BE6A04">
      <w:pPr>
        <w:pStyle w:val="Paragraphedeliste"/>
        <w:numPr>
          <w:ilvl w:val="0"/>
          <w:numId w:val="2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- Authorization from the owner of the car, if he is not part of the crew.</w:t>
      </w:r>
    </w:p>
    <w:p w14:paraId="605DA674" w14:textId="77777777" w:rsidR="00F50F6E" w:rsidRDefault="00F50F6E">
      <w:pPr>
        <w:pStyle w:val="Paragraphedeliste"/>
        <w:ind w:left="284"/>
        <w:rPr>
          <w:rFonts w:ascii="Arial" w:hAnsi="Arial" w:cs="Arial"/>
          <w:szCs w:val="24"/>
          <w:lang w:val="en-GB"/>
        </w:rPr>
      </w:pPr>
    </w:p>
    <w:p w14:paraId="605DA675" w14:textId="77777777" w:rsidR="00F50F6E" w:rsidRDefault="00BE6A04">
      <w:pPr>
        <w:ind w:left="28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For service car</w:t>
      </w:r>
    </w:p>
    <w:p w14:paraId="605DA676" w14:textId="77777777" w:rsidR="00F50F6E" w:rsidRDefault="00BE6A04">
      <w:pPr>
        <w:numPr>
          <w:ilvl w:val="0"/>
          <w:numId w:val="1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color w:val="454545"/>
          <w:szCs w:val="24"/>
          <w:shd w:val="clear" w:color="auto" w:fill="FFFFFF"/>
          <w:lang w:val="en-GB"/>
        </w:rPr>
        <w:t>The ATA Carnet is an international customs document. It is used for the temporary importation, exportation and transit of goods.</w:t>
      </w:r>
    </w:p>
    <w:p w14:paraId="605DA677" w14:textId="77777777" w:rsidR="00F50F6E" w:rsidRDefault="00BE6A04">
      <w:pPr>
        <w:numPr>
          <w:ilvl w:val="0"/>
          <w:numId w:val="1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color w:val="454545"/>
          <w:szCs w:val="24"/>
          <w:shd w:val="clear" w:color="auto" w:fill="FFFFFF"/>
          <w:lang w:val="en-GB"/>
        </w:rPr>
        <w:t xml:space="preserve">ATA Carnets can be obtained from chambers of commerce and industry. Security for the applicable import duties is provided to the issuing body. A Carnet is valid for one year.  </w:t>
      </w:r>
      <w:hyperlink r:id="rId7">
        <w:r>
          <w:rPr>
            <w:rStyle w:val="Lienhypertexte"/>
            <w:rFonts w:ascii="Arial" w:hAnsi="Arial" w:cs="Arial"/>
            <w:szCs w:val="24"/>
            <w:shd w:val="clear" w:color="auto" w:fill="FFFFFF"/>
            <w:lang w:val="en-GB"/>
          </w:rPr>
          <w:t>https://www.bazg.admin.ch/bazg/en/home/information-companies/declaring-goods/importation-into-switzerland/temporary-importation/ata-carnet.html</w:t>
        </w:r>
      </w:hyperlink>
    </w:p>
    <w:p w14:paraId="605DA678" w14:textId="77777777" w:rsidR="00F50F6E" w:rsidRDefault="00BE6A04">
      <w:pPr>
        <w:numPr>
          <w:ilvl w:val="0"/>
          <w:numId w:val="1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This will include sheets that can be modified during the season</w:t>
      </w:r>
    </w:p>
    <w:p w14:paraId="605DA679" w14:textId="77777777" w:rsidR="00F50F6E" w:rsidRDefault="00BE6A04">
      <w:pPr>
        <w:numPr>
          <w:ilvl w:val="0"/>
          <w:numId w:val="1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On these sheets are listed the contents of the support vehicle / Number of wheels, large tools, bulk tools, etc.</w:t>
      </w:r>
    </w:p>
    <w:p w14:paraId="605DA67A" w14:textId="77777777" w:rsidR="00F50F6E" w:rsidRDefault="00BE6A04">
      <w:pPr>
        <w:numPr>
          <w:ilvl w:val="0"/>
          <w:numId w:val="1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At customs, it must be validated by the office of the country of exit and by the office of the country of entry. The same applies on return.</w:t>
      </w:r>
    </w:p>
    <w:p w14:paraId="605DA67B" w14:textId="77777777" w:rsidR="00F50F6E" w:rsidRDefault="00BE6A04">
      <w:pPr>
        <w:numPr>
          <w:ilvl w:val="0"/>
          <w:numId w:val="1"/>
        </w:num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You can create an ATA carnet with several trips outside the European Community, which will save you having to make one per rally.</w:t>
      </w:r>
    </w:p>
    <w:p w14:paraId="605DA67C" w14:textId="77777777" w:rsidR="00F50F6E" w:rsidRDefault="00F50F6E">
      <w:pPr>
        <w:ind w:left="284"/>
        <w:rPr>
          <w:rFonts w:ascii="Arial" w:hAnsi="Arial" w:cs="Arial"/>
          <w:szCs w:val="24"/>
          <w:lang w:val="en-GB"/>
        </w:rPr>
      </w:pPr>
    </w:p>
    <w:p w14:paraId="605DA67D" w14:textId="77777777" w:rsidR="00F50F6E" w:rsidRDefault="00F50F6E">
      <w:pPr>
        <w:ind w:left="284"/>
        <w:rPr>
          <w:rFonts w:ascii="Arial" w:hAnsi="Arial" w:cs="Arial"/>
          <w:szCs w:val="24"/>
          <w:lang w:val="en-GB"/>
        </w:rPr>
      </w:pPr>
    </w:p>
    <w:p w14:paraId="605DA67E" w14:textId="77777777" w:rsidR="00F50F6E" w:rsidRDefault="00BE6A04">
      <w:pPr>
        <w:ind w:left="28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We look forward to welcoming you to the </w:t>
      </w:r>
      <w:proofErr w:type="gramStart"/>
      <w:r>
        <w:rPr>
          <w:rFonts w:ascii="Arial" w:hAnsi="Arial" w:cs="Arial"/>
          <w:szCs w:val="24"/>
          <w:lang w:val="en-GB"/>
        </w:rPr>
        <w:t>Chablais !</w:t>
      </w:r>
      <w:proofErr w:type="gramEnd"/>
    </w:p>
    <w:p w14:paraId="605DA67F" w14:textId="77777777" w:rsidR="00F50F6E" w:rsidRDefault="00F50F6E">
      <w:pPr>
        <w:jc w:val="both"/>
        <w:rPr>
          <w:rFonts w:ascii="Arial" w:eastAsia="Times New Roman" w:hAnsi="Arial" w:cs="Arial"/>
          <w:lang w:val="en-GB"/>
        </w:rPr>
      </w:pPr>
    </w:p>
    <w:p w14:paraId="605DA680" w14:textId="77777777" w:rsidR="00F50F6E" w:rsidRDefault="00BE6A04">
      <w:pPr>
        <w:tabs>
          <w:tab w:val="center" w:pos="-709"/>
          <w:tab w:val="left" w:pos="5812"/>
          <w:tab w:val="right" w:pos="9072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2"/>
          <w:szCs w:val="22"/>
        </w:rPr>
        <w:tab/>
      </w:r>
    </w:p>
    <w:p w14:paraId="605DA681" w14:textId="77777777" w:rsidR="00F50F6E" w:rsidRDefault="00F50F6E">
      <w:pPr>
        <w:rPr>
          <w:rFonts w:ascii="Arial" w:eastAsia="Times New Roman" w:hAnsi="Arial" w:cs="Arial"/>
        </w:rPr>
      </w:pPr>
    </w:p>
    <w:p w14:paraId="605DA682" w14:textId="77777777" w:rsidR="00F50F6E" w:rsidRDefault="00F50F6E">
      <w:pPr>
        <w:rPr>
          <w:rFonts w:ascii="Arial" w:eastAsia="Times New Roman" w:hAnsi="Arial" w:cs="Arial"/>
        </w:rPr>
      </w:pPr>
    </w:p>
    <w:p w14:paraId="605DA683" w14:textId="77777777" w:rsidR="00F50F6E" w:rsidRDefault="00F50F6E">
      <w:pPr>
        <w:rPr>
          <w:rFonts w:ascii="Arial" w:eastAsia="Times New Roman" w:hAnsi="Arial" w:cs="Arial"/>
        </w:rPr>
      </w:pPr>
    </w:p>
    <w:sectPr w:rsidR="00F50F6E">
      <w:headerReference w:type="default" r:id="rId8"/>
      <w:footerReference w:type="default" r:id="rId9"/>
      <w:pgSz w:w="11906" w:h="16838"/>
      <w:pgMar w:top="1929" w:right="707" w:bottom="1135" w:left="567" w:header="0" w:footer="29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A68F" w14:textId="77777777" w:rsidR="00BE6A04" w:rsidRDefault="00BE6A04">
      <w:r>
        <w:separator/>
      </w:r>
    </w:p>
  </w:endnote>
  <w:endnote w:type="continuationSeparator" w:id="0">
    <w:p w14:paraId="605DA691" w14:textId="77777777" w:rsidR="00BE6A04" w:rsidRDefault="00BE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A687" w14:textId="77777777" w:rsidR="00F50F6E" w:rsidRDefault="00BE6A04">
    <w:pPr>
      <w:pStyle w:val="Pieddepage"/>
      <w:tabs>
        <w:tab w:val="clear" w:pos="4536"/>
        <w:tab w:val="clear" w:pos="9072"/>
        <w:tab w:val="left" w:pos="4180"/>
      </w:tabs>
      <w:jc w:val="center"/>
      <w:rPr>
        <w:color w:val="2F5496"/>
      </w:rPr>
    </w:pPr>
    <w:r>
      <w:rPr>
        <w:color w:val="2F5496"/>
      </w:rPr>
      <w:t>_____________________________</w:t>
    </w:r>
    <w:r>
      <w:rPr>
        <w:noProof/>
      </w:rPr>
      <w:drawing>
        <wp:inline distT="0" distB="0" distL="0" distR="0" wp14:anchorId="605DA68F" wp14:editId="605DA690">
          <wp:extent cx="1409700" cy="411480"/>
          <wp:effectExtent l="0" t="0" r="0" b="0"/>
          <wp:docPr id="3" name="Image 1386414818" descr="http://www.kartsportbern.ch/images/ass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386414818" descr="http://www.kartsportbern.ch/images/ass_or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F5496"/>
      </w:rPr>
      <w:t>__________________________</w:t>
    </w:r>
  </w:p>
  <w:p w14:paraId="605DA688" w14:textId="77777777" w:rsidR="00F50F6E" w:rsidRDefault="00F50F6E">
    <w:pPr>
      <w:pStyle w:val="Pieddepage"/>
      <w:tabs>
        <w:tab w:val="clear" w:pos="4536"/>
        <w:tab w:val="clear" w:pos="9072"/>
        <w:tab w:val="left" w:pos="4180"/>
      </w:tabs>
      <w:jc w:val="center"/>
    </w:pPr>
  </w:p>
  <w:p w14:paraId="605DA689" w14:textId="77777777" w:rsidR="00F50F6E" w:rsidRDefault="00BE6A04">
    <w:pPr>
      <w:pStyle w:val="Pieddepage"/>
      <w:tabs>
        <w:tab w:val="clear" w:pos="4536"/>
        <w:tab w:val="clear" w:pos="9072"/>
        <w:tab w:val="left" w:pos="4180"/>
      </w:tabs>
      <w:jc w:val="center"/>
      <w:rPr>
        <w:rFonts w:ascii="Helvetica" w:hAnsi="Helvetica"/>
        <w:b/>
        <w:bCs/>
        <w:color w:val="000080"/>
        <w:sz w:val="20"/>
      </w:rPr>
    </w:pPr>
    <w:r>
      <w:rPr>
        <w:rFonts w:ascii="Helvetica" w:hAnsi="Helvetica"/>
        <w:b/>
        <w:bCs/>
        <w:color w:val="000080"/>
        <w:sz w:val="20"/>
      </w:rPr>
      <w:t>Rallye du Chablais – Case postale 197 – 1890 St-Maurice (Suisse) – IBAN CH10 0900 0000 1760 4565 4</w:t>
    </w:r>
  </w:p>
  <w:p w14:paraId="605DA68A" w14:textId="77777777" w:rsidR="00F50F6E" w:rsidRDefault="00BE6A04">
    <w:pPr>
      <w:pStyle w:val="Pieddepage"/>
      <w:tabs>
        <w:tab w:val="clear" w:pos="4536"/>
        <w:tab w:val="clear" w:pos="9072"/>
        <w:tab w:val="left" w:pos="4180"/>
      </w:tabs>
      <w:jc w:val="center"/>
      <w:rPr>
        <w:b/>
        <w:bCs/>
        <w:sz w:val="20"/>
        <w:lang w:val="de-CH"/>
      </w:rPr>
    </w:pPr>
    <w:r>
      <w:rPr>
        <w:rFonts w:ascii="Helvetica" w:hAnsi="Helvetica"/>
        <w:b/>
        <w:bCs/>
        <w:color w:val="000080"/>
        <w:sz w:val="20"/>
      </w:rPr>
      <w:t xml:space="preserve">Tel +41 79 628 65 76 – Fax +41 27 767 10 44 - </w:t>
    </w:r>
    <w:hyperlink r:id="rId2">
      <w:r>
        <w:rPr>
          <w:rStyle w:val="Lienhypertexte"/>
          <w:rFonts w:ascii="Helvetica" w:hAnsi="Helvetica"/>
          <w:b/>
          <w:bCs/>
          <w:color w:val="000080"/>
          <w:sz w:val="20"/>
          <w:u w:val="none"/>
          <w:lang w:val="de-CH"/>
        </w:rPr>
        <w:t>www.rdch.ch</w:t>
      </w:r>
    </w:hyperlink>
    <w:r>
      <w:rPr>
        <w:rFonts w:ascii="Helvetica" w:hAnsi="Helvetica"/>
        <w:b/>
        <w:bCs/>
        <w:color w:val="000080"/>
        <w:sz w:val="20"/>
        <w:lang w:val="de-CH"/>
      </w:rPr>
      <w:t xml:space="preserve"> - </w:t>
    </w:r>
    <w:proofErr w:type="spellStart"/>
    <w:proofErr w:type="gramStart"/>
    <w:r>
      <w:rPr>
        <w:rFonts w:ascii="Helvetica" w:hAnsi="Helvetica"/>
        <w:b/>
        <w:bCs/>
        <w:color w:val="000080"/>
        <w:sz w:val="20"/>
        <w:lang w:val="de-CH"/>
      </w:rPr>
      <w:t>e-mail</w:t>
    </w:r>
    <w:proofErr w:type="spellEnd"/>
    <w:proofErr w:type="gramEnd"/>
    <w:r>
      <w:rPr>
        <w:rFonts w:ascii="Helvetica" w:hAnsi="Helvetica"/>
        <w:b/>
        <w:bCs/>
        <w:color w:val="000080"/>
        <w:sz w:val="20"/>
        <w:lang w:val="de-CH"/>
      </w:rPr>
      <w:t> : info@rdch.ch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A68B" w14:textId="77777777" w:rsidR="00BE6A04" w:rsidRDefault="00BE6A04">
      <w:r>
        <w:separator/>
      </w:r>
    </w:p>
  </w:footnote>
  <w:footnote w:type="continuationSeparator" w:id="0">
    <w:p w14:paraId="605DA68D" w14:textId="77777777" w:rsidR="00BE6A04" w:rsidRDefault="00BE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A684" w14:textId="77777777" w:rsidR="00F50F6E" w:rsidRDefault="00F50F6E">
    <w:pPr>
      <w:pStyle w:val="En-tte"/>
      <w:tabs>
        <w:tab w:val="clear" w:pos="4536"/>
        <w:tab w:val="clear" w:pos="9072"/>
        <w:tab w:val="center" w:pos="0"/>
        <w:tab w:val="left" w:pos="5070"/>
        <w:tab w:val="right" w:pos="10915"/>
      </w:tabs>
      <w:ind w:right="141"/>
    </w:pPr>
  </w:p>
  <w:p w14:paraId="605DA685" w14:textId="77777777" w:rsidR="00F50F6E" w:rsidRDefault="00BE6A04">
    <w:pPr>
      <w:pStyle w:val="En-tte"/>
      <w:tabs>
        <w:tab w:val="clear" w:pos="4536"/>
        <w:tab w:val="clear" w:pos="9072"/>
        <w:tab w:val="center" w:pos="0"/>
        <w:tab w:val="left" w:pos="8775"/>
      </w:tabs>
      <w:ind w:right="141"/>
      <w:rPr>
        <w:rFonts w:ascii="Helvetica" w:hAnsi="Helvetica"/>
        <w:b/>
        <w:color w:val="2F5496"/>
      </w:rPr>
    </w:pPr>
    <w:r>
      <w:rPr>
        <w:noProof/>
      </w:rPr>
      <w:drawing>
        <wp:inline distT="0" distB="0" distL="0" distR="0" wp14:anchorId="605DA68B" wp14:editId="605DA68C">
          <wp:extent cx="2575560" cy="1287780"/>
          <wp:effectExtent l="0" t="0" r="0" b="0"/>
          <wp:docPr id="1" name="Image 1047808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4780815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12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 w:tgtFrame="_blank">
      <w:r>
        <w:t xml:space="preserve">                                                                </w:t>
      </w:r>
    </w:hyperlink>
    <w:r>
      <w:rPr>
        <w:noProof/>
      </w:rPr>
      <w:drawing>
        <wp:inline distT="0" distB="0" distL="0" distR="0" wp14:anchorId="605DA68D" wp14:editId="605DA68E">
          <wp:extent cx="1599565" cy="836930"/>
          <wp:effectExtent l="0" t="0" r="0" b="0"/>
          <wp:docPr id="2" name="Image 378422993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78422993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DA686" w14:textId="77777777" w:rsidR="00F50F6E" w:rsidRDefault="00BE6A04">
    <w:pPr>
      <w:pStyle w:val="En-tte"/>
      <w:tabs>
        <w:tab w:val="clear" w:pos="4536"/>
        <w:tab w:val="clear" w:pos="9072"/>
        <w:tab w:val="center" w:pos="0"/>
        <w:tab w:val="left" w:pos="5070"/>
        <w:tab w:val="right" w:pos="10915"/>
      </w:tabs>
      <w:ind w:right="141"/>
      <w:jc w:val="center"/>
      <w:rPr>
        <w:rFonts w:ascii="Helvetica" w:hAnsi="Helvetica"/>
        <w:b/>
        <w:color w:val="2F5496"/>
      </w:rPr>
    </w:pPr>
    <w:r>
      <w:rPr>
        <w:rFonts w:ascii="Helvetica" w:hAnsi="Helvetica"/>
        <w:b/>
        <w:color w:val="2F5496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0F6"/>
    <w:multiLevelType w:val="multilevel"/>
    <w:tmpl w:val="DD54861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0F63B4"/>
    <w:multiLevelType w:val="multilevel"/>
    <w:tmpl w:val="91B203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B81DCC"/>
    <w:multiLevelType w:val="multilevel"/>
    <w:tmpl w:val="8F82D68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1731747">
    <w:abstractNumId w:val="0"/>
  </w:num>
  <w:num w:numId="2" w16cid:durableId="1526557835">
    <w:abstractNumId w:val="2"/>
  </w:num>
  <w:num w:numId="3" w16cid:durableId="108471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6E"/>
    <w:rsid w:val="007C5708"/>
    <w:rsid w:val="00BE6A04"/>
    <w:rsid w:val="00F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A664"/>
  <w15:docId w15:val="{DE89E274-5411-4EB0-804E-9D5AAFBF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H" w:eastAsia="fr-CH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En-tteCar">
    <w:name w:val="En-tête Car"/>
    <w:link w:val="En-tte"/>
    <w:semiHidden/>
    <w:qFormat/>
    <w:rsid w:val="000F4D5C"/>
    <w:rPr>
      <w:sz w:val="24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12645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C83511"/>
    <w:pPr>
      <w:ind w:left="708"/>
    </w:pPr>
  </w:style>
  <w:style w:type="paragraph" w:styleId="NormalWeb">
    <w:name w:val="Normal (Web)"/>
    <w:basedOn w:val="Normal"/>
    <w:uiPriority w:val="99"/>
    <w:semiHidden/>
    <w:unhideWhenUsed/>
    <w:qFormat/>
    <w:rsid w:val="006C60C1"/>
    <w:pPr>
      <w:spacing w:beforeAutospacing="1" w:afterAutospacing="1"/>
    </w:pPr>
    <w:rPr>
      <w:rFonts w:ascii="Times New Roman" w:eastAsia="Calibri" w:hAnsi="Times New Roman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zg.admin.ch/bazg/en/home/information-companies/declaring-goods/importation-into-switzerland/temporary-importation/ata-carne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dch.ch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google.ch/url?sa=i&amp;rct=j&amp;q=&amp;esrc=s&amp;source=images&amp;cd=&amp;ved=2ahUKEwiFkLfT067hAhVGY1AKHUNGBucQjRx6BAgBEAU&amp;url=https%3A%2F%2Fwww.rdch.ch%2Fweb%2Fpresse%2F229-1ere-suisse-le-green-motion-e-rallye-du-chablais-manche-de-la-fia-e-rally-regularity-cup.html&amp;psig=AOvVaw2iq3nMGSbrQsHS5j-BUbBm&amp;ust=1554199816111069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1463</Characters>
  <Application>Microsoft Office Word</Application>
  <DocSecurity>0</DocSecurity>
  <Lines>12</Lines>
  <Paragraphs>3</Paragraphs>
  <ScaleCrop>false</ScaleCrop>
  <Company>pi-r-carré sarl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Matériel pour Salle Polyvalente à Lavey</dc:title>
  <dc:subject/>
  <dc:creator>Pierre-Yves Robatel</dc:creator>
  <dc:description/>
  <cp:lastModifiedBy>Eric Jordan</cp:lastModifiedBy>
  <cp:revision>2</cp:revision>
  <cp:lastPrinted>2010-05-01T14:37:00Z</cp:lastPrinted>
  <dcterms:created xsi:type="dcterms:W3CDTF">2025-05-03T15:01:00Z</dcterms:created>
  <dcterms:modified xsi:type="dcterms:W3CDTF">2025-05-03T15:01:00Z</dcterms:modified>
  <dc:language>fr-CH</dc:language>
</cp:coreProperties>
</file>